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4CE247A2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41CC3A1B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0E19CB" w14:textId="08E7CAFF" w:rsidR="00B41692" w:rsidRDefault="00B41692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</w:t>
      </w:r>
      <w:r w:rsidR="000237E3">
        <w:rPr>
          <w:rFonts w:ascii="Times New Roman" w:hAnsi="Times New Roman"/>
          <w:b/>
          <w:bCs/>
          <w:sz w:val="20"/>
          <w:szCs w:val="20"/>
        </w:rPr>
        <w:br/>
      </w:r>
      <w:r w:rsidRPr="00E333D5">
        <w:rPr>
          <w:rFonts w:ascii="Times New Roman" w:hAnsi="Times New Roman"/>
          <w:b/>
          <w:bCs/>
          <w:sz w:val="20"/>
          <w:szCs w:val="20"/>
        </w:rPr>
        <w:t xml:space="preserve">na kierunku </w:t>
      </w:r>
      <w:r w:rsidR="00FD2F84">
        <w:rPr>
          <w:rFonts w:ascii="Times New Roman" w:hAnsi="Times New Roman"/>
          <w:b/>
          <w:bCs/>
          <w:sz w:val="20"/>
          <w:szCs w:val="20"/>
        </w:rPr>
        <w:t>wzornictwo przemysłowe</w:t>
      </w:r>
    </w:p>
    <w:p w14:paraId="28726CFA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5954"/>
        <w:gridCol w:w="1420"/>
      </w:tblGrid>
      <w:tr w:rsidR="007A29F5" w:rsidRPr="00395382" w14:paraId="5A8E7E04" w14:textId="77777777" w:rsidTr="00E47135">
        <w:trPr>
          <w:cantSplit/>
          <w:trHeight w:val="8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47135" w:rsidRDefault="007A29F5" w:rsidP="007A29F5">
            <w:pPr>
              <w:spacing w:after="0"/>
              <w:ind w:left="-6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Efekty uczenia się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Odniesienie do efektów </w:t>
            </w: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kierunkowych</w:t>
            </w:r>
          </w:p>
        </w:tc>
      </w:tr>
      <w:tr w:rsidR="00A14723" w:rsidRPr="00395382" w14:paraId="27739BCC" w14:textId="77777777" w:rsidTr="00DC6411">
        <w:trPr>
          <w:cantSplit/>
          <w:trHeight w:val="17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2307A313" w:rsidR="00A14723" w:rsidRPr="00A14723" w:rsidRDefault="00A14723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723">
              <w:rPr>
                <w:rFonts w:ascii="Arial" w:hAnsi="Arial" w:cs="Arial"/>
                <w:sz w:val="18"/>
                <w:szCs w:val="18"/>
              </w:rPr>
              <w:t>Wiedza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63333D9D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1FD80BED" w:rsidR="00A14723" w:rsidRPr="00DC6411" w:rsidRDefault="00DD3860" w:rsidP="00A14723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DC6411">
              <w:rPr>
                <w:rFonts w:ascii="Arial" w:hAnsi="Arial" w:cs="Arial"/>
              </w:rPr>
              <w:t>Student zna podstawowe zasady bezpieczeństwa i higieny pracy obowiązujące w wybranym przedsiębiorstwie lub miejscu odbywania praktyki zawodowej.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30DDC1BF" w:rsidR="00A14723" w:rsidRPr="0035623D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23D">
              <w:rPr>
                <w:rFonts w:ascii="Arial" w:hAnsi="Arial" w:cs="Arial"/>
                <w:sz w:val="20"/>
                <w:szCs w:val="20"/>
              </w:rPr>
              <w:t>WP1_W17</w:t>
            </w:r>
          </w:p>
        </w:tc>
      </w:tr>
      <w:tr w:rsidR="00DD3860" w:rsidRPr="00395382" w14:paraId="53178177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C1DC" w14:textId="77777777" w:rsidR="00DD3860" w:rsidRPr="00A14723" w:rsidRDefault="00DD3860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6F042" w14:textId="4D2FB524" w:rsidR="00DD3860" w:rsidRPr="00616C0B" w:rsidRDefault="00DD3860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FDEE" w14:textId="1536B933" w:rsidR="00DD3860" w:rsidRPr="00DC6411" w:rsidRDefault="001E3ABC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 xml:space="preserve">Student ma podstawowa wiedzę w zakresie organizacji przedsiębiorstw zajmujących się tworzeniem prac artystycznych, umie i wie jak zachować się poprawnie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w plenerze lub zakładzie produkcyjnym z właściwym zapleczem technologicznym i biurem projektowym.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CB" w14:textId="55BD1A8D" w:rsidR="00DD3860" w:rsidRPr="0035623D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3D">
              <w:rPr>
                <w:rFonts w:ascii="Arial" w:hAnsi="Arial" w:cs="Arial"/>
                <w:sz w:val="20"/>
                <w:szCs w:val="20"/>
              </w:rPr>
              <w:t>WP1_W19 WP1_W20 WP1_W21</w:t>
            </w:r>
          </w:p>
        </w:tc>
      </w:tr>
      <w:tr w:rsidR="00DD3860" w:rsidRPr="00395382" w14:paraId="06AE7A17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AF4D" w14:textId="77777777" w:rsidR="00DD3860" w:rsidRPr="00A14723" w:rsidRDefault="00DD3860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FEAD" w14:textId="00D7A1D6" w:rsidR="00DD3860" w:rsidRPr="00616C0B" w:rsidRDefault="00DD3860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FA6" w14:textId="6455DD2B" w:rsidR="00DD3860" w:rsidRPr="00DC6411" w:rsidRDefault="001E3ABC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Student posiada podstawową wiedzę z zakresu wykorzystania właściwych sztuk projektowych (malarstwo, rzeźba, rysunek odręczny, inne techniki prezentacji, drukarki 3D itp.).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641D" w14:textId="462AB8D8" w:rsidR="00DD3860" w:rsidRPr="0035623D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3D">
              <w:rPr>
                <w:rFonts w:ascii="Arial" w:hAnsi="Arial" w:cs="Arial"/>
                <w:sz w:val="20"/>
                <w:szCs w:val="20"/>
              </w:rPr>
              <w:t>WP1_W33 WP1_W34 WP1_W35 WP1_W36</w:t>
            </w:r>
          </w:p>
        </w:tc>
      </w:tr>
      <w:tr w:rsidR="00DD3860" w:rsidRPr="00395382" w14:paraId="5E118785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691C" w14:textId="77777777" w:rsidR="00DD3860" w:rsidRPr="00A14723" w:rsidRDefault="00DD3860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5E7F" w14:textId="38A6D4E3" w:rsidR="00DD3860" w:rsidRPr="00616C0B" w:rsidRDefault="00DD3860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E369" w14:textId="6F6BA7FA" w:rsidR="00DD3860" w:rsidRPr="00DC6411" w:rsidRDefault="001E3ABC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Student wie jak przygotować pracę artystyczną do wystawy</w:t>
            </w:r>
            <w:r w:rsidR="00DC641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29A" w14:textId="37B4DB96" w:rsidR="00DD3860" w:rsidRPr="0035623D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3D">
              <w:rPr>
                <w:rFonts w:ascii="Arial" w:hAnsi="Arial" w:cs="Arial"/>
                <w:sz w:val="20"/>
                <w:szCs w:val="20"/>
              </w:rPr>
              <w:t>WP1_W26 WP1_W27 WP1_W30</w:t>
            </w:r>
          </w:p>
        </w:tc>
      </w:tr>
      <w:tr w:rsidR="00DD3860" w:rsidRPr="00395382" w14:paraId="237BA566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5871" w14:textId="77777777" w:rsidR="00DD3860" w:rsidRPr="00A14723" w:rsidRDefault="00DD3860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DAB4F" w14:textId="7E731DDB" w:rsidR="00DD3860" w:rsidRPr="00616C0B" w:rsidRDefault="00DD3860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E1C0" w14:textId="2D4861BA" w:rsidR="00DD3860" w:rsidRPr="00DC6411" w:rsidRDefault="001E3ABC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Student zna metody pracy w biurze projektowym, wie na czym polega proces projektowy nowego wzoru, formy przemysłowej lub produktu.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387" w14:textId="25AB4E05" w:rsidR="00DD3860" w:rsidRPr="0035623D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3D">
              <w:rPr>
                <w:rFonts w:ascii="Arial" w:hAnsi="Arial" w:cs="Arial"/>
                <w:sz w:val="20"/>
                <w:szCs w:val="20"/>
              </w:rPr>
              <w:t>WP1_W06 WP1_W07</w:t>
            </w:r>
          </w:p>
        </w:tc>
      </w:tr>
      <w:tr w:rsidR="00DD3860" w:rsidRPr="00395382" w14:paraId="1E481268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6E5A" w14:textId="77777777" w:rsidR="00DD3860" w:rsidRPr="00A14723" w:rsidRDefault="00DD3860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234EF" w14:textId="3BED641D" w:rsidR="00DD3860" w:rsidRPr="00616C0B" w:rsidRDefault="00DD3860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7E2E" w14:textId="51EE715C" w:rsidR="00DD3860" w:rsidRPr="00DC6411" w:rsidRDefault="001E3ABC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Student zna i wie jak wykorzystać właściwe metody i techniki wytwarzania w procesie projektowym i produkcyjnym nowego wzoru przemysłowego.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DE2" w14:textId="32A7F365" w:rsidR="00DD3860" w:rsidRPr="00DC6411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WP1_W16 WP1_W22 WP1_W33 WP1_W34 WP1_W35</w:t>
            </w:r>
          </w:p>
        </w:tc>
      </w:tr>
      <w:tr w:rsidR="00A14723" w:rsidRPr="00395382" w14:paraId="67B29741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902" w14:textId="77777777" w:rsidR="00A14723" w:rsidRPr="00395382" w:rsidRDefault="00A14723" w:rsidP="007A2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EBB9" w14:textId="69ECA352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</w:t>
            </w:r>
            <w:r w:rsidR="00DD38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E24F" w14:textId="7773AB42" w:rsidR="00A14723" w:rsidRPr="00DC6411" w:rsidRDefault="001E3ABC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 xml:space="preserve">Student zna maszyny i urządzenia technologiczne wykorzystywane w procesie tworzenia nowych produktów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i form przemysłowych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331" w14:textId="1D41FBD0" w:rsidR="00A14723" w:rsidRPr="00DC6411" w:rsidRDefault="00DC641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WP1_W33 WP1_W34 WP1_W36</w:t>
            </w:r>
          </w:p>
        </w:tc>
      </w:tr>
      <w:tr w:rsidR="00051CEF" w:rsidRPr="00395382" w14:paraId="11D12413" w14:textId="77777777" w:rsidTr="00DC6411">
        <w:trPr>
          <w:cantSplit/>
          <w:trHeight w:val="17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14938A3C" w:rsidR="00051CEF" w:rsidRPr="000237E3" w:rsidRDefault="00051CEF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288CF73D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0423E874" w:rsidR="00051CEF" w:rsidRPr="00DC6411" w:rsidRDefault="001E3ABC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DC6411">
              <w:rPr>
                <w:rFonts w:ascii="Arial" w:hAnsi="Arial" w:cs="Arial"/>
              </w:rPr>
              <w:t xml:space="preserve">Student potrafi korzystać z dostępnych materiałów źródłowych w zakładzie, w którym odbywa się praktyka,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w wersji drukowanej i elektronicznej, w tym dostępnych baz danych oraz narzędzi komunikacji elektronicznej, a także dokonać ich interpretacji.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0D14EC2E" w:rsidR="00051CEF" w:rsidRPr="00DC6411" w:rsidRDefault="00DC6411" w:rsidP="00051C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WP1_U01</w:t>
            </w:r>
          </w:p>
        </w:tc>
      </w:tr>
      <w:tr w:rsidR="00051CEF" w:rsidRPr="00395382" w14:paraId="0B19D646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14816D00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76051A8F" w:rsidR="00051CEF" w:rsidRPr="00DC6411" w:rsidRDefault="001E3ABC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DC6411">
              <w:rPr>
                <w:rFonts w:ascii="Arial" w:hAnsi="Arial" w:cs="Arial"/>
              </w:rPr>
              <w:t>Student potrafi porozumiewać się przy pomocy różnych technik w środowisku zawodowym.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36AA0F2E" w:rsidR="00051CEF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WP1_U24 WP1_U27</w:t>
            </w:r>
          </w:p>
        </w:tc>
      </w:tr>
      <w:tr w:rsidR="00051CEF" w:rsidRPr="00395382" w14:paraId="5A9B77FE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D5B1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C39D" w14:textId="4F8A6645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2F7C" w14:textId="70994D5B" w:rsidR="00051CEF" w:rsidRPr="00DC6411" w:rsidRDefault="001E3ABC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 xml:space="preserve">Student umie przeanalizować organizację i zarządzanie przedsiębiorstwami, a także umie ocenić jakość usług świadczonych przez firmy zajmujące się designem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i projektowaniem form przemysłowych.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C89" w14:textId="28CFBB38" w:rsidR="00051CEF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WP1_U18 WP1_U19 WP1_U21 WP1_U24 WP1_U28 WP1_U29 WP1_U30</w:t>
            </w:r>
          </w:p>
        </w:tc>
      </w:tr>
      <w:tr w:rsidR="00616C0B" w:rsidRPr="00395382" w14:paraId="183EF180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CD8F" w14:textId="77777777" w:rsidR="00616C0B" w:rsidRPr="00395382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A9DC" w14:textId="20B6A4CE" w:rsidR="00616C0B" w:rsidRPr="00DC6411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3EA1" w14:textId="6F3C4D70" w:rsidR="00616C0B" w:rsidRPr="00DC6411" w:rsidRDefault="001E3ABC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 xml:space="preserve">Student potrafi ocenić przydatność rutynowych metod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i narzędzi służących do rozwiązywania prostych zadań inżynierskich typowych dla szeroko rozumianych problemów związanych projektowaniem nowych wzorów przemysłowych, form przemysłowych oraz produktów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AEF" w14:textId="350D8254" w:rsidR="00616C0B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WP1_U12 WP1_U20</w:t>
            </w:r>
          </w:p>
        </w:tc>
      </w:tr>
      <w:tr w:rsidR="00051CEF" w:rsidRPr="00395382" w14:paraId="0831EB18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502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5400" w14:textId="5871CA6D" w:rsidR="00051CEF" w:rsidRPr="00DC6411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81E1" w14:textId="6AC6FF48" w:rsidR="00051CEF" w:rsidRPr="00DC6411" w:rsidRDefault="001E3ABC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 xml:space="preserve">Student potrafi przygotować tekst zawierający omówienie wyników realizacji praktyki w zakładzie (sprawozdanie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z praktyki)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493" w14:textId="5A2FF348" w:rsidR="00051CEF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WP1_U25 WP1_U38</w:t>
            </w:r>
          </w:p>
        </w:tc>
      </w:tr>
      <w:tr w:rsidR="00DD3860" w:rsidRPr="00395382" w14:paraId="6694BE17" w14:textId="77777777" w:rsidTr="00DC6411">
        <w:trPr>
          <w:cantSplit/>
          <w:trHeight w:val="17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E386" w14:textId="4CBA594F" w:rsidR="00DD3860" w:rsidRPr="000237E3" w:rsidRDefault="00DD3860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Kompetencje społeczne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0E8" w14:textId="17859C0C" w:rsidR="00DD3860" w:rsidRPr="00DC6411" w:rsidRDefault="00DD3860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5D54" w14:textId="53BBE82E" w:rsidR="00DD3860" w:rsidRPr="00DC6411" w:rsidRDefault="001E3ABC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Student uczestniczy w pracach na rzecz zakładu wykorzystując nabytą na uczelni wiedzę. Potrafi pracować samodzielnie i współpracować w zespole nad wyznaczonym zadaniem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2AF" w14:textId="6C05E4F4" w:rsidR="00DD3860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WP1_K01 WP1_K02 WP1_K03</w:t>
            </w:r>
          </w:p>
        </w:tc>
      </w:tr>
      <w:tr w:rsidR="00DD3860" w:rsidRPr="00395382" w14:paraId="7B85FE12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4CBB" w14:textId="20613852" w:rsidR="00DD3860" w:rsidRPr="000237E3" w:rsidRDefault="00DD3860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AA3A" w14:textId="09A44E7D" w:rsidR="00DD3860" w:rsidRPr="00DC6411" w:rsidRDefault="00DD3860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5C7F" w14:textId="54581F77" w:rsidR="00DD3860" w:rsidRPr="00DC6411" w:rsidRDefault="001E3ABC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Ma świadomość odpowiedzialności za pracę własną oraz gotowość podporządkowania się zasadom pracy w zespole i ponoszenia odpowiedzialności za wspólnie realizowane zadania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3D6B" w14:textId="4799855B" w:rsidR="00DD3860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WP1_K04</w:t>
            </w:r>
          </w:p>
        </w:tc>
      </w:tr>
      <w:tr w:rsidR="00DD3860" w:rsidRPr="00395382" w14:paraId="6D1EDC5D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2746" w14:textId="3F36C1A4" w:rsidR="00DD3860" w:rsidRPr="000237E3" w:rsidRDefault="00DD3860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930D" w14:textId="14E946FB" w:rsidR="00DD3860" w:rsidRPr="00DC6411" w:rsidRDefault="00DD3860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45C5" w14:textId="72AC3AC9" w:rsidR="00DD3860" w:rsidRPr="00DC6411" w:rsidRDefault="001E3ABC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DC6411">
              <w:rPr>
                <w:rFonts w:ascii="Arial" w:hAnsi="Arial" w:cs="Arial"/>
              </w:rPr>
              <w:t>Umie gromadzić, analizować i w świadomy sposób interpretować potrzebne informacje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D8E" w14:textId="1A05ECD9" w:rsidR="00DD3860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WP1_K07</w:t>
            </w:r>
          </w:p>
        </w:tc>
      </w:tr>
      <w:tr w:rsidR="00DD3860" w:rsidRPr="00395382" w14:paraId="21126E72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06F" w14:textId="10DA2862" w:rsidR="00DD3860" w:rsidRPr="000237E3" w:rsidRDefault="00DD3860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89B0B88" w:rsidR="00DD3860" w:rsidRPr="00DC6411" w:rsidRDefault="00DD3860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K0</w:t>
            </w:r>
            <w:r w:rsidR="001E3ABC" w:rsidRPr="00DC64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5BD41811" w:rsidR="00DD3860" w:rsidRPr="00DC6411" w:rsidRDefault="001E3ABC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DC6411">
              <w:rPr>
                <w:rFonts w:ascii="Arial" w:hAnsi="Arial" w:cs="Arial"/>
              </w:rPr>
              <w:t xml:space="preserve">Potrafi zaprezentować specjalistyczne zadania i projekty </w:t>
            </w:r>
            <w:r w:rsidR="00DC6411">
              <w:rPr>
                <w:rFonts w:ascii="Arial" w:hAnsi="Arial" w:cs="Arial"/>
              </w:rPr>
              <w:br/>
            </w:r>
            <w:r w:rsidRPr="00DC6411">
              <w:rPr>
                <w:rFonts w:ascii="Arial" w:hAnsi="Arial" w:cs="Arial"/>
              </w:rPr>
              <w:t>z zakresu wzornictwa przemysłowego w dość przystępnej formie, w trakcie kontaktów z przedstawicielami innych zawodów i dyscyplin</w:t>
            </w:r>
            <w:r w:rsidR="0035623D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7ACDE9E2" w:rsidR="00DD3860" w:rsidRPr="00DC6411" w:rsidRDefault="00DC641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WP1_K12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9"/>
    <w:rsid w:val="00015DF9"/>
    <w:rsid w:val="000237E3"/>
    <w:rsid w:val="00046610"/>
    <w:rsid w:val="00051CEF"/>
    <w:rsid w:val="000D03B9"/>
    <w:rsid w:val="000F059D"/>
    <w:rsid w:val="001E0A30"/>
    <w:rsid w:val="001E3ABC"/>
    <w:rsid w:val="0022740C"/>
    <w:rsid w:val="00240199"/>
    <w:rsid w:val="0035623D"/>
    <w:rsid w:val="003C7C1F"/>
    <w:rsid w:val="0042750B"/>
    <w:rsid w:val="0042766C"/>
    <w:rsid w:val="00450D21"/>
    <w:rsid w:val="004A5ABA"/>
    <w:rsid w:val="004B2C69"/>
    <w:rsid w:val="004E0B55"/>
    <w:rsid w:val="004F5880"/>
    <w:rsid w:val="00500237"/>
    <w:rsid w:val="00544A68"/>
    <w:rsid w:val="00552FCB"/>
    <w:rsid w:val="005612F8"/>
    <w:rsid w:val="00576B0E"/>
    <w:rsid w:val="006103C7"/>
    <w:rsid w:val="00616C0B"/>
    <w:rsid w:val="0065508C"/>
    <w:rsid w:val="006D4461"/>
    <w:rsid w:val="0073536E"/>
    <w:rsid w:val="007A29F5"/>
    <w:rsid w:val="007F2A64"/>
    <w:rsid w:val="008110BB"/>
    <w:rsid w:val="008E70D4"/>
    <w:rsid w:val="009623EC"/>
    <w:rsid w:val="009B0D6B"/>
    <w:rsid w:val="00A14723"/>
    <w:rsid w:val="00A92E03"/>
    <w:rsid w:val="00AD02DD"/>
    <w:rsid w:val="00AD7422"/>
    <w:rsid w:val="00B41692"/>
    <w:rsid w:val="00B87E80"/>
    <w:rsid w:val="00BB46BE"/>
    <w:rsid w:val="00C13A6E"/>
    <w:rsid w:val="00C450A2"/>
    <w:rsid w:val="00D62914"/>
    <w:rsid w:val="00D81548"/>
    <w:rsid w:val="00DC6411"/>
    <w:rsid w:val="00DD3860"/>
    <w:rsid w:val="00DE0448"/>
    <w:rsid w:val="00DF4B6D"/>
    <w:rsid w:val="00E47135"/>
    <w:rsid w:val="00E75261"/>
    <w:rsid w:val="00EF7962"/>
    <w:rsid w:val="00F56E1C"/>
    <w:rsid w:val="00F8395D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  <w15:docId w15:val="{D8CA1EA8-C5F5-4823-A61C-7B342CC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486-1ED2-49AA-A886-757DCFD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2023-07-05T10:26:00Z</dcterms:created>
  <dcterms:modified xsi:type="dcterms:W3CDTF">2023-07-05T11:13:00Z</dcterms:modified>
</cp:coreProperties>
</file>